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p w14:paraId="75816B99" w14:textId="6D05927D" w:rsidR="00D030DA" w:rsidRPr="00047FA7" w:rsidRDefault="00047FA7" w:rsidP="006C3B1B">
              <w:pPr>
                <w:tabs>
                  <w:tab w:val="left" w:pos="284"/>
                </w:tabs>
                <w:spacing w:after="0" w:line="240" w:lineRule="auto"/>
                <w:ind w:right="-1"/>
                <w:contextualSpacing/>
                <w:jc w:val="center"/>
                <w:rPr>
                  <w:b/>
                  <w:bCs/>
                  <w:i/>
                  <w:iCs/>
                </w:rPr>
              </w:pPr>
              <w:r>
                <w:rPr>
                  <w:b/>
                  <w:bCs/>
                  <w:i/>
                  <w:iCs/>
                </w:rPr>
                <w:t xml:space="preserve"> </w:t>
              </w:r>
              <w:bookmarkEnd w:id="0"/>
              <w:sdt>
                <w:sdtPr>
                  <w:rPr>
                    <w:b/>
                    <w:bCs/>
                    <w:i/>
                    <w:iCs/>
                  </w:rPr>
                  <w:alias w:val="Pirkimo pavadinimas"/>
                  <w:tag w:val="Pirkimo pavadinimas"/>
                  <w:id w:val="934325057"/>
                  <w:placeholder>
                    <w:docPart w:val="A5647C1D9C9E4CC288232DFFE4EAC1E3"/>
                  </w:placeholder>
                </w:sdtPr>
                <w:sdtContent>
                  <w:r w:rsidR="006C3B1B" w:rsidRPr="00E15617">
                    <w:rPr>
                      <w:rFonts w:eastAsia="Calibri"/>
                      <w:b/>
                      <w:sz w:val="22"/>
                    </w:rPr>
                    <w:t>(PU-</w:t>
                  </w:r>
                  <w:r w:rsidR="006C3B1B">
                    <w:rPr>
                      <w:rFonts w:eastAsia="Calibri"/>
                      <w:b/>
                      <w:sz w:val="22"/>
                      <w:lang w:val="en-US"/>
                    </w:rPr>
                    <w:t>13304</w:t>
                  </w:r>
                  <w:r w:rsidR="006C3B1B" w:rsidRPr="00E15617">
                    <w:rPr>
                      <w:rFonts w:eastAsia="Calibri"/>
                      <w:b/>
                      <w:sz w:val="22"/>
                    </w:rPr>
                    <w:t>/2</w:t>
                  </w:r>
                  <w:r w:rsidR="006C3B1B">
                    <w:rPr>
                      <w:rFonts w:eastAsia="Calibri"/>
                      <w:b/>
                      <w:sz w:val="22"/>
                    </w:rPr>
                    <w:t>5</w:t>
                  </w:r>
                  <w:r w:rsidR="006C3B1B" w:rsidRPr="00E15617">
                    <w:rPr>
                      <w:rFonts w:eastAsia="Calibri"/>
                      <w:b/>
                      <w:sz w:val="22"/>
                    </w:rPr>
                    <w:t>) [ITP2</w:t>
                  </w:r>
                  <w:r w:rsidR="006C3B1B">
                    <w:rPr>
                      <w:rFonts w:eastAsia="Calibri"/>
                      <w:b/>
                      <w:sz w:val="22"/>
                    </w:rPr>
                    <w:t>5</w:t>
                  </w:r>
                  <w:r w:rsidR="006C3B1B" w:rsidRPr="00E15617">
                    <w:rPr>
                      <w:rFonts w:eastAsia="Calibri"/>
                      <w:b/>
                      <w:sz w:val="22"/>
                    </w:rPr>
                    <w:t>] RATINIAI</w:t>
                  </w:r>
                  <w:r w:rsidR="006C3B1B">
                    <w:rPr>
                      <w:rFonts w:eastAsia="Calibri"/>
                      <w:b/>
                      <w:sz w:val="22"/>
                    </w:rPr>
                    <w:t xml:space="preserve"> TRAKTORIAI</w:t>
                  </w:r>
                  <w:r w:rsidR="006C3B1B" w:rsidRPr="00E15617">
                    <w:rPr>
                      <w:rFonts w:eastAsia="Calibri"/>
                      <w:b/>
                      <w:sz w:val="22"/>
                    </w:rPr>
                    <w:t xml:space="preserve"> SU PAPILDOMA ĮRANGA</w:t>
                  </w:r>
                </w:sdtContent>
              </w:sdt>
              <w:r w:rsidR="006C3B1B">
                <w:rPr>
                  <w:b/>
                  <w:bCs/>
                  <w:i/>
                  <w:iCs/>
                </w:rPr>
                <w:t xml:space="preserve"> </w:t>
              </w:r>
            </w:p>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231444D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34144430-1</w:t>
                  </w:r>
                </w:sdtContent>
              </w:sdt>
            </w:sdtContent>
          </w:sdt>
        </w:sdtContent>
      </w:sdt>
    </w:p>
    <w:p w14:paraId="165FE1AD" w14:textId="4EB1557C"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r w:rsidR="00047FA7" w:rsidRPr="00047FA7">
                        <w:rPr>
                          <w:b/>
                          <w:bCs/>
                          <w:iCs/>
                          <w:szCs w:val="24"/>
                          <w:highlight w:val="lightGray"/>
                        </w:rPr>
                        <w:t>(</w:t>
                      </w:r>
                      <w:sdt>
                        <w:sdtPr>
                          <w:rPr>
                            <w:b/>
                            <w:bCs/>
                            <w:i/>
                            <w:iCs/>
                          </w:rPr>
                          <w:alias w:val="Pirkimo pavadinimas"/>
                          <w:tag w:val="Pirkimo pavadinimas"/>
                          <w:id w:val="-324663430"/>
                          <w:placeholder>
                            <w:docPart w:val="65B4A03EF4764A058B13F8926F653D5C"/>
                          </w:placeholder>
                        </w:sdtPr>
                        <w:sdtContent>
                          <w:r w:rsidR="006C3B1B" w:rsidRPr="00E15617">
                            <w:rPr>
                              <w:rFonts w:eastAsia="Calibri"/>
                              <w:b/>
                              <w:sz w:val="22"/>
                            </w:rPr>
                            <w:t>(PU-</w:t>
                          </w:r>
                          <w:r w:rsidR="006C3B1B">
                            <w:rPr>
                              <w:rFonts w:eastAsia="Calibri"/>
                              <w:b/>
                              <w:sz w:val="22"/>
                              <w:lang w:val="en-US"/>
                            </w:rPr>
                            <w:t>13304</w:t>
                          </w:r>
                          <w:r w:rsidR="006C3B1B" w:rsidRPr="00E15617">
                            <w:rPr>
                              <w:rFonts w:eastAsia="Calibri"/>
                              <w:b/>
                              <w:sz w:val="22"/>
                            </w:rPr>
                            <w:t>/2</w:t>
                          </w:r>
                          <w:r w:rsidR="006C3B1B">
                            <w:rPr>
                              <w:rFonts w:eastAsia="Calibri"/>
                              <w:b/>
                              <w:sz w:val="22"/>
                            </w:rPr>
                            <w:t>5</w:t>
                          </w:r>
                          <w:r w:rsidR="006C3B1B" w:rsidRPr="00E15617">
                            <w:rPr>
                              <w:rFonts w:eastAsia="Calibri"/>
                              <w:b/>
                              <w:sz w:val="22"/>
                            </w:rPr>
                            <w:t>) [ITP2</w:t>
                          </w:r>
                          <w:r w:rsidR="006C3B1B">
                            <w:rPr>
                              <w:rFonts w:eastAsia="Calibri"/>
                              <w:b/>
                              <w:sz w:val="22"/>
                            </w:rPr>
                            <w:t>5</w:t>
                          </w:r>
                          <w:r w:rsidR="006C3B1B" w:rsidRPr="00E15617">
                            <w:rPr>
                              <w:rFonts w:eastAsia="Calibri"/>
                              <w:b/>
                              <w:sz w:val="22"/>
                            </w:rPr>
                            <w:t xml:space="preserve">] </w:t>
                          </w:r>
                          <w:r w:rsidR="006C3B1B">
                            <w:rPr>
                              <w:rFonts w:eastAsia="Calibri"/>
                              <w:b/>
                              <w:sz w:val="22"/>
                            </w:rPr>
                            <w:t>Ratiniai traktoriai su  papildoma įranga</w:t>
                          </w:r>
                        </w:sdtContent>
                      </w:sdt>
                      <w:r w:rsidR="006C3B1B">
                        <w:rPr>
                          <w:b/>
                          <w:bCs/>
                          <w:i/>
                          <w:iCs/>
                        </w:rPr>
                        <w:t xml:space="preserve"> </w:t>
                      </w:r>
                    </w:sdtContent>
                  </w:sdt>
                  <w:r w:rsidR="00047FA7">
                    <w:rPr>
                      <w:noProof/>
                      <w:szCs w:val="24"/>
                    </w:rPr>
                    <w:t>, Nr...</w:t>
                  </w:r>
                  <w:r w:rsidR="00047FA7">
                    <w:rPr>
                      <w:b/>
                      <w:bCs/>
                      <w:i/>
                      <w:iCs/>
                      <w:szCs w:val="24"/>
                      <w:highlight w:val="lightGray"/>
                    </w:rPr>
                    <w:t xml:space="preserve"> </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7F3CEF07"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047FA7">
            <w:rPr>
              <w:rStyle w:val="1TEKSTAS"/>
            </w:rPr>
            <w:t>210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54CE5B58"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047FA7">
            <w:rPr>
              <w:szCs w:val="24"/>
              <w:lang w:val="en-US"/>
            </w:rPr>
            <w:t xml:space="preserve">210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F44C8" w14:textId="77777777" w:rsidR="002D5A38" w:rsidRDefault="002D5A38" w:rsidP="00F40B85">
      <w:pPr>
        <w:spacing w:after="0" w:line="240" w:lineRule="auto"/>
      </w:pPr>
      <w:r>
        <w:separator/>
      </w:r>
    </w:p>
  </w:endnote>
  <w:endnote w:type="continuationSeparator" w:id="0">
    <w:p w14:paraId="5630A4B8" w14:textId="77777777" w:rsidR="002D5A38" w:rsidRDefault="002D5A38"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E4AA" w14:textId="77777777" w:rsidR="002D5A38" w:rsidRDefault="002D5A38" w:rsidP="00F40B85">
      <w:pPr>
        <w:spacing w:after="0" w:line="240" w:lineRule="auto"/>
      </w:pPr>
      <w:r>
        <w:separator/>
      </w:r>
    </w:p>
  </w:footnote>
  <w:footnote w:type="continuationSeparator" w:id="0">
    <w:p w14:paraId="30682EB5" w14:textId="77777777" w:rsidR="002D5A38" w:rsidRDefault="002D5A38"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C7916"/>
    <w:rsid w:val="002D0445"/>
    <w:rsid w:val="002D103B"/>
    <w:rsid w:val="002D13D0"/>
    <w:rsid w:val="002D2F5D"/>
    <w:rsid w:val="002D3479"/>
    <w:rsid w:val="002D34E1"/>
    <w:rsid w:val="002D3794"/>
    <w:rsid w:val="002D39C5"/>
    <w:rsid w:val="002D429A"/>
    <w:rsid w:val="002D47B2"/>
    <w:rsid w:val="002D47CE"/>
    <w:rsid w:val="002D5A38"/>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720"/>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3B1B"/>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
      <w:docPartPr>
        <w:name w:val="A5647C1D9C9E4CC288232DFFE4EAC1E3"/>
        <w:category>
          <w:name w:val="Bendrosios nuostatos"/>
          <w:gallery w:val="placeholder"/>
        </w:category>
        <w:types>
          <w:type w:val="bbPlcHdr"/>
        </w:types>
        <w:behaviors>
          <w:behavior w:val="content"/>
        </w:behaviors>
        <w:guid w:val="{FAE4CA2F-AD05-48D4-8377-9DA8280F86FF}"/>
      </w:docPartPr>
      <w:docPartBody>
        <w:p w:rsidR="00000000" w:rsidRDefault="00D309EF" w:rsidP="00D309EF">
          <w:pPr>
            <w:pStyle w:val="A5647C1D9C9E4CC288232DFFE4EAC1E3"/>
          </w:pPr>
          <w:r w:rsidRPr="00C04E8C">
            <w:rPr>
              <w:rStyle w:val="Vietosrezervavimoenklotekstas"/>
              <w:rFonts w:eastAsiaTheme="minorHAnsi"/>
            </w:rPr>
            <w:t>Norėdami įvesti tekstą, spustelėkite arba bakstelėkite čia.</w:t>
          </w:r>
        </w:p>
      </w:docPartBody>
    </w:docPart>
    <w:docPart>
      <w:docPartPr>
        <w:name w:val="65B4A03EF4764A058B13F8926F653D5C"/>
        <w:category>
          <w:name w:val="Bendrosios nuostatos"/>
          <w:gallery w:val="placeholder"/>
        </w:category>
        <w:types>
          <w:type w:val="bbPlcHdr"/>
        </w:types>
        <w:behaviors>
          <w:behavior w:val="content"/>
        </w:behaviors>
        <w:guid w:val="{9E6F99EB-CA9F-4121-A4F9-0CB1EFA3F1E6}"/>
      </w:docPartPr>
      <w:docPartBody>
        <w:p w:rsidR="00000000" w:rsidRDefault="00D309EF" w:rsidP="00D309EF">
          <w:pPr>
            <w:pStyle w:val="65B4A03EF4764A058B13F8926F653D5C"/>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148D1"/>
    <w:rsid w:val="00625AAF"/>
    <w:rsid w:val="00640720"/>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D29B0"/>
    <w:rsid w:val="007E0F4F"/>
    <w:rsid w:val="007E4F66"/>
    <w:rsid w:val="007F60EC"/>
    <w:rsid w:val="00803869"/>
    <w:rsid w:val="0081078F"/>
    <w:rsid w:val="00815BEA"/>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309EF"/>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D309EF"/>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 w:type="paragraph" w:customStyle="1" w:styleId="A5647C1D9C9E4CC288232DFFE4EAC1E3">
    <w:name w:val="A5647C1D9C9E4CC288232DFFE4EAC1E3"/>
    <w:rsid w:val="00D309EF"/>
    <w:pPr>
      <w:spacing w:line="278" w:lineRule="auto"/>
    </w:pPr>
    <w:rPr>
      <w:kern w:val="2"/>
      <w:sz w:val="24"/>
      <w:szCs w:val="24"/>
      <w14:ligatures w14:val="standardContextual"/>
    </w:rPr>
  </w:style>
  <w:style w:type="paragraph" w:customStyle="1" w:styleId="65B4A03EF4764A058B13F8926F653D5C">
    <w:name w:val="65B4A03EF4764A058B13F8926F653D5C"/>
    <w:rsid w:val="00D309E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28561</Words>
  <Characters>16281</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3</cp:revision>
  <dcterms:created xsi:type="dcterms:W3CDTF">2025-02-05T13:27:00Z</dcterms:created>
  <dcterms:modified xsi:type="dcterms:W3CDTF">2025-03-12T14:23:00Z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